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26B9" w14:textId="099BB7EA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2D1924">
        <w:rPr>
          <w:rFonts w:ascii="Times New Roman" w:hAnsi="Times New Roman" w:cs="Times New Roman"/>
          <w:b/>
          <w:sz w:val="24"/>
          <w:szCs w:val="24"/>
        </w:rPr>
        <w:t>1/11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2AF4876E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E56C51">
        <w:rPr>
          <w:rFonts w:ascii="Times New Roman" w:hAnsi="Times New Roman" w:cs="Times New Roman"/>
          <w:sz w:val="24"/>
        </w:rPr>
        <w:t>Jason Bach</w:t>
      </w:r>
      <w:r w:rsidR="002D1924">
        <w:rPr>
          <w:rFonts w:ascii="Times New Roman" w:hAnsi="Times New Roman" w:cs="Times New Roman"/>
          <w:sz w:val="24"/>
        </w:rPr>
        <w:t xml:space="preserve"> at 6:1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16876AA1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49541B">
        <w:rPr>
          <w:rFonts w:ascii="Times New Roman" w:hAnsi="Times New Roman" w:cs="Times New Roman"/>
          <w:sz w:val="24"/>
        </w:rPr>
        <w:t>Brad Tripe</w:t>
      </w:r>
      <w:r w:rsidR="00A71E57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Dillon Kauk</w:t>
      </w:r>
      <w:r w:rsidR="00E03519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Jason Bach</w:t>
      </w:r>
      <w:r w:rsidR="00A71E57">
        <w:rPr>
          <w:rFonts w:ascii="Times New Roman" w:hAnsi="Times New Roman" w:cs="Times New Roman"/>
          <w:sz w:val="24"/>
        </w:rPr>
        <w:t>, Todd Christensen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</w:p>
    <w:p w14:paraId="36E9EFB0" w14:textId="797F2AC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5E491C">
        <w:rPr>
          <w:rFonts w:ascii="Times New Roman" w:hAnsi="Times New Roman" w:cs="Times New Roman"/>
          <w:sz w:val="24"/>
        </w:rPr>
        <w:t>Craig Hammond</w:t>
      </w:r>
    </w:p>
    <w:p w14:paraId="173EC8A4" w14:textId="2E20181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5E491C">
        <w:rPr>
          <w:rFonts w:ascii="Times New Roman" w:hAnsi="Times New Roman" w:cs="Times New Roman"/>
          <w:sz w:val="24"/>
        </w:rPr>
        <w:t>, Kaylin George</w:t>
      </w:r>
    </w:p>
    <w:p w14:paraId="07B2E78B" w14:textId="2C4CB894" w:rsidR="003F507F" w:rsidRDefault="00260AA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507F"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5E491C">
        <w:rPr>
          <w:rFonts w:ascii="Times New Roman" w:hAnsi="Times New Roman" w:cs="Times New Roman"/>
          <w:sz w:val="24"/>
        </w:rPr>
        <w:t>TC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DF1DA9">
        <w:rPr>
          <w:rFonts w:ascii="Times New Roman" w:hAnsi="Times New Roman" w:cs="Times New Roman"/>
          <w:sz w:val="24"/>
        </w:rPr>
        <w:t>BT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9E68D90" w14:textId="756971B2" w:rsidR="00ED7035" w:rsidRDefault="00BD74F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0117BEB4" w14:textId="64DA3F15" w:rsidR="00E03519" w:rsidRDefault="005E491C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Another s</w:t>
      </w:r>
      <w:r w:rsidR="005C1A36">
        <w:rPr>
          <w:rFonts w:ascii="Times New Roman" w:hAnsi="Times New Roman" w:cs="Times New Roman"/>
          <w:sz w:val="24"/>
        </w:rPr>
        <w:t>low month</w:t>
      </w:r>
    </w:p>
    <w:p w14:paraId="23B3023D" w14:textId="65277AE2" w:rsidR="005E491C" w:rsidRDefault="005E491C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New cash register coming </w:t>
      </w:r>
      <w:r w:rsidR="002D1924">
        <w:rPr>
          <w:rFonts w:ascii="Times New Roman" w:hAnsi="Times New Roman" w:cs="Times New Roman"/>
          <w:sz w:val="24"/>
        </w:rPr>
        <w:t>March/April</w:t>
      </w:r>
    </w:p>
    <w:p w14:paraId="36A22537" w14:textId="5D1CA459" w:rsidR="002D1924" w:rsidRDefault="002D1924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of items needing fixed around bar. Several doors, faucet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56C97785" w14:textId="669A5D75" w:rsidR="00DF1DA9" w:rsidRPr="002D1924" w:rsidRDefault="002D1924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Greens mower to be looked at</w:t>
      </w:r>
    </w:p>
    <w:p w14:paraId="4B002CFE" w14:textId="72FDACCE" w:rsidR="002D1924" w:rsidRPr="002D1924" w:rsidRDefault="002D1924" w:rsidP="002D19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Sending rough mower in to Landmark to be fixed</w:t>
      </w:r>
    </w:p>
    <w:p w14:paraId="33AADBC2" w14:textId="77A08022" w:rsidR="00D20CCD" w:rsidRDefault="00B6033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 Heft</w:t>
      </w:r>
      <w:r w:rsidR="005E0F34">
        <w:rPr>
          <w:rFonts w:ascii="Times New Roman" w:hAnsi="Times New Roman" w:cs="Times New Roman"/>
          <w:sz w:val="24"/>
        </w:rPr>
        <w:t xml:space="preserve"> </w:t>
      </w:r>
      <w:r w:rsidR="001E3959" w:rsidRPr="00BD74F9">
        <w:rPr>
          <w:rFonts w:ascii="Times New Roman" w:hAnsi="Times New Roman" w:cs="Times New Roman"/>
          <w:sz w:val="24"/>
        </w:rPr>
        <w:t>brought us u</w:t>
      </w:r>
      <w:r w:rsidR="005E0F34">
        <w:rPr>
          <w:rFonts w:ascii="Times New Roman" w:hAnsi="Times New Roman" w:cs="Times New Roman"/>
          <w:sz w:val="24"/>
        </w:rPr>
        <w:t>p to date on the events on the C</w:t>
      </w:r>
      <w:r w:rsidR="001E3959" w:rsidRPr="00BD74F9">
        <w:rPr>
          <w:rFonts w:ascii="Times New Roman" w:hAnsi="Times New Roman" w:cs="Times New Roman"/>
          <w:sz w:val="24"/>
        </w:rPr>
        <w:t>alendar.</w:t>
      </w:r>
    </w:p>
    <w:p w14:paraId="5616A2BA" w14:textId="1485D0DF" w:rsidR="005C1A36" w:rsidRDefault="002D1924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22</w:t>
      </w:r>
      <w:r w:rsidRPr="002D1924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>, Wild Game Feed</w:t>
      </w:r>
    </w:p>
    <w:p w14:paraId="6CAAC543" w14:textId="239FF71F" w:rsidR="002D1924" w:rsidRDefault="002D1924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10</w:t>
      </w:r>
      <w:r w:rsidRPr="002D192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Sorority</w:t>
      </w:r>
    </w:p>
    <w:p w14:paraId="459C5CDB" w14:textId="442139E5" w:rsidR="002D1924" w:rsidRPr="005C1A36" w:rsidRDefault="002D1924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 15</w:t>
      </w:r>
      <w:r w:rsidRPr="002D192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Sale Barn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5A05AB5B" w:rsidR="00384B9B" w:rsidRPr="00B0180B" w:rsidRDefault="002D1924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Nothing new</w:t>
      </w:r>
    </w:p>
    <w:p w14:paraId="4C1B214B" w14:textId="215E2EDE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Old Business</w:t>
      </w:r>
    </w:p>
    <w:p w14:paraId="3538B671" w14:textId="38C8F7F3" w:rsidR="001E3959" w:rsidRDefault="004D075E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</w:t>
      </w:r>
    </w:p>
    <w:p w14:paraId="0733A2DD" w14:textId="6719A0E0" w:rsidR="000F2BFE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9FC4D9D" w14:textId="18BDFCAF" w:rsidR="005E491C" w:rsidRPr="004D075E" w:rsidRDefault="002D1924" w:rsidP="005E4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none</w:t>
      </w:r>
    </w:p>
    <w:p w14:paraId="32D6C4DA" w14:textId="50A4AE00" w:rsidR="00176D3F" w:rsidRPr="00F363F8" w:rsidRDefault="00752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2D1924">
        <w:rPr>
          <w:rFonts w:ascii="Times New Roman" w:hAnsi="Times New Roman" w:cs="Times New Roman"/>
          <w:sz w:val="24"/>
          <w:szCs w:val="24"/>
        </w:rPr>
        <w:t>6:45</w:t>
      </w:r>
      <w:r w:rsidR="005E491C">
        <w:rPr>
          <w:rFonts w:ascii="Times New Roman" w:hAnsi="Times New Roman" w:cs="Times New Roman"/>
          <w:sz w:val="24"/>
          <w:szCs w:val="24"/>
        </w:rPr>
        <w:t xml:space="preserve"> DK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2D1924">
        <w:rPr>
          <w:rFonts w:ascii="Times New Roman" w:hAnsi="Times New Roman" w:cs="Times New Roman"/>
          <w:sz w:val="24"/>
          <w:szCs w:val="24"/>
        </w:rPr>
        <w:t>MP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sectPr w:rsidR="00176D3F" w:rsidRPr="00F363F8" w:rsidSect="000F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37214"/>
    <w:rsid w:val="00057D1B"/>
    <w:rsid w:val="000F2BFE"/>
    <w:rsid w:val="00176D3F"/>
    <w:rsid w:val="001B3287"/>
    <w:rsid w:val="001E3959"/>
    <w:rsid w:val="00260AA9"/>
    <w:rsid w:val="002D1924"/>
    <w:rsid w:val="00384B9B"/>
    <w:rsid w:val="00385602"/>
    <w:rsid w:val="003C20D4"/>
    <w:rsid w:val="003F507F"/>
    <w:rsid w:val="00407F09"/>
    <w:rsid w:val="00412869"/>
    <w:rsid w:val="004428CA"/>
    <w:rsid w:val="0049541B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451D2"/>
    <w:rsid w:val="00752278"/>
    <w:rsid w:val="00772236"/>
    <w:rsid w:val="00776734"/>
    <w:rsid w:val="007F221D"/>
    <w:rsid w:val="008B2A85"/>
    <w:rsid w:val="008B5031"/>
    <w:rsid w:val="00944EB4"/>
    <w:rsid w:val="009B55AB"/>
    <w:rsid w:val="00A357F5"/>
    <w:rsid w:val="00A43CA7"/>
    <w:rsid w:val="00A71E57"/>
    <w:rsid w:val="00B0180B"/>
    <w:rsid w:val="00B0576C"/>
    <w:rsid w:val="00B31A50"/>
    <w:rsid w:val="00B60337"/>
    <w:rsid w:val="00B70E8A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37B65"/>
    <w:rsid w:val="00E56C51"/>
    <w:rsid w:val="00E71E73"/>
    <w:rsid w:val="00ED7035"/>
    <w:rsid w:val="00F363F8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2020-08-11T13:48:00Z</cp:lastPrinted>
  <dcterms:created xsi:type="dcterms:W3CDTF">2021-01-20T17:53:00Z</dcterms:created>
  <dcterms:modified xsi:type="dcterms:W3CDTF">2021-01-20T17:53:00Z</dcterms:modified>
</cp:coreProperties>
</file>